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EA0" w14:textId="77777777" w:rsidR="00A607DE" w:rsidRPr="00511E75" w:rsidRDefault="00511E75">
      <w:pPr>
        <w:rPr>
          <w:rFonts w:ascii="Times New Roman" w:hAnsi="Times New Roman" w:cs="Times New Roman"/>
          <w:b/>
          <w:sz w:val="24"/>
          <w:szCs w:val="24"/>
        </w:rPr>
      </w:pPr>
      <w:r w:rsidRPr="00511E75">
        <w:rPr>
          <w:rFonts w:ascii="Times New Roman" w:hAnsi="Times New Roman" w:cs="Times New Roman"/>
          <w:b/>
          <w:sz w:val="24"/>
          <w:szCs w:val="24"/>
        </w:rPr>
        <w:t>Kodutöö nr. 2</w:t>
      </w:r>
    </w:p>
    <w:p w14:paraId="1CE246B4" w14:textId="52B729C7" w:rsidR="00511E75" w:rsidRPr="00511E75" w:rsidRDefault="00511E75" w:rsidP="00511E7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511E75">
        <w:rPr>
          <w:rFonts w:ascii="Times New Roman" w:hAnsi="Times New Roman" w:cs="Times New Roman"/>
          <w:color w:val="FF0000"/>
          <w:sz w:val="24"/>
          <w:szCs w:val="24"/>
        </w:rPr>
        <w:t>Vt õppematerjali</w:t>
      </w:r>
      <w:r w:rsidR="001E2CE4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511E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2CE4">
        <w:rPr>
          <w:rFonts w:ascii="Times New Roman" w:hAnsi="Times New Roman" w:cs="Times New Roman"/>
          <w:b/>
          <w:bCs/>
          <w:color w:val="FF0000"/>
          <w:sz w:val="24"/>
          <w:szCs w:val="24"/>
        </w:rPr>
        <w:t>Metallide keemilised omadused 2</w:t>
      </w:r>
      <w:r w:rsidRPr="00511E75">
        <w:rPr>
          <w:rFonts w:ascii="Times New Roman" w:hAnsi="Times New Roman" w:cs="Times New Roman"/>
          <w:color w:val="FF0000"/>
          <w:sz w:val="24"/>
          <w:szCs w:val="24"/>
        </w:rPr>
        <w:t xml:space="preserve"> ja vasta järgmistele küsimustele.</w:t>
      </w:r>
    </w:p>
    <w:p w14:paraId="2FBF346B" w14:textId="77777777" w:rsidR="00511E75" w:rsidRPr="00511E75" w:rsidRDefault="00511E75" w:rsidP="00511E7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4ABC38" w14:textId="7B7E099D" w:rsidR="00511E75" w:rsidRPr="00511E75" w:rsidRDefault="00511E75" w:rsidP="00511E7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511E75">
        <w:rPr>
          <w:rFonts w:ascii="Times New Roman" w:hAnsi="Times New Roman" w:cs="Times New Roman"/>
          <w:color w:val="FF0000"/>
          <w:sz w:val="24"/>
          <w:szCs w:val="24"/>
        </w:rPr>
        <w:t xml:space="preserve">Kasuta </w:t>
      </w:r>
      <w:r w:rsidR="00230708" w:rsidRPr="001E2CE4">
        <w:rPr>
          <w:rFonts w:ascii="Times New Roman" w:hAnsi="Times New Roman" w:cs="Times New Roman"/>
          <w:b/>
          <w:bCs/>
          <w:color w:val="FF0000"/>
          <w:sz w:val="24"/>
          <w:szCs w:val="24"/>
        </w:rPr>
        <w:t>perioodilisustabelit j</w:t>
      </w:r>
      <w:r w:rsidRPr="001E2CE4">
        <w:rPr>
          <w:rFonts w:ascii="Times New Roman" w:hAnsi="Times New Roman" w:cs="Times New Roman"/>
          <w:b/>
          <w:bCs/>
          <w:color w:val="FF0000"/>
          <w:sz w:val="24"/>
          <w:szCs w:val="24"/>
        </w:rPr>
        <w:t>a metallide pingerida</w:t>
      </w:r>
      <w:r w:rsidR="00230708" w:rsidRPr="001E2CE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="00230708">
        <w:rPr>
          <w:rFonts w:ascii="Times New Roman" w:hAnsi="Times New Roman" w:cs="Times New Roman"/>
          <w:color w:val="FF0000"/>
          <w:sz w:val="24"/>
          <w:szCs w:val="24"/>
        </w:rPr>
        <w:t xml:space="preserve"> see asub lahustuvuse tabeli juures. </w:t>
      </w:r>
    </w:p>
    <w:p w14:paraId="2F2397E5" w14:textId="77777777" w:rsidR="00511E75" w:rsidRPr="00511E75" w:rsidRDefault="00511E75" w:rsidP="00511E7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870715" w14:textId="77777777" w:rsidR="00511E75" w:rsidRDefault="00511E75" w:rsidP="00511E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2770C4" w14:textId="77777777" w:rsidR="00511E75" w:rsidRDefault="00511E75" w:rsidP="00511E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3C4B1A" w14:textId="33C370A7" w:rsidR="00511E75" w:rsidRPr="00230708" w:rsidRDefault="00511E75" w:rsidP="002307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30708">
        <w:rPr>
          <w:rFonts w:ascii="Times New Roman" w:hAnsi="Times New Roman" w:cs="Times New Roman"/>
          <w:b/>
          <w:sz w:val="24"/>
          <w:szCs w:val="24"/>
        </w:rPr>
        <w:t>Milliste metallide reageerimisel veega tekivad hüdroksiidid ( leelised)?</w:t>
      </w:r>
    </w:p>
    <w:p w14:paraId="631A0FAA" w14:textId="77777777" w:rsidR="00511E75" w:rsidRPr="00511E75" w:rsidRDefault="00511E75" w:rsidP="00511E7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11E75">
        <w:rPr>
          <w:rFonts w:ascii="Times New Roman" w:hAnsi="Times New Roman" w:cs="Times New Roman"/>
          <w:b/>
          <w:sz w:val="24"/>
          <w:szCs w:val="24"/>
        </w:rPr>
        <w:t>Põhjenda</w:t>
      </w:r>
    </w:p>
    <w:p w14:paraId="79D7EA2F" w14:textId="0B2E1C65" w:rsidR="00511E75" w:rsidRDefault="00511E75" w:rsidP="00511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Tseesium       </w:t>
      </w:r>
      <w:r w:rsidR="001E2CE4">
        <w:rPr>
          <w:rFonts w:ascii="Times New Roman" w:hAnsi="Times New Roman" w:cs="Times New Roman"/>
          <w:sz w:val="24"/>
          <w:szCs w:val="24"/>
        </w:rPr>
        <w:t>alumiinium</w:t>
      </w:r>
      <w:r w:rsidR="001E2CE4">
        <w:rPr>
          <w:rFonts w:ascii="Times New Roman" w:hAnsi="Times New Roman" w:cs="Times New Roman"/>
          <w:sz w:val="24"/>
          <w:szCs w:val="24"/>
        </w:rPr>
        <w:t xml:space="preserve">     </w:t>
      </w:r>
      <w:r w:rsidR="001E2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liitium       raud        </w:t>
      </w:r>
      <w:r w:rsidR="002307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tina</w:t>
      </w:r>
      <w:r w:rsidR="00230708">
        <w:rPr>
          <w:rFonts w:ascii="Times New Roman" w:hAnsi="Times New Roman" w:cs="Times New Roman"/>
          <w:sz w:val="24"/>
          <w:szCs w:val="24"/>
        </w:rPr>
        <w:t xml:space="preserve">      naatrium</w:t>
      </w:r>
      <w:r w:rsidR="001E2CE4">
        <w:rPr>
          <w:rFonts w:ascii="Times New Roman" w:hAnsi="Times New Roman" w:cs="Times New Roman"/>
          <w:sz w:val="24"/>
          <w:szCs w:val="24"/>
        </w:rPr>
        <w:t xml:space="preserve">     kaltsium</w:t>
      </w:r>
      <w:r w:rsidR="001E2CE4" w:rsidRPr="001E2CE4">
        <w:rPr>
          <w:rFonts w:ascii="Times New Roman" w:hAnsi="Times New Roman" w:cs="Times New Roman"/>
          <w:sz w:val="24"/>
          <w:szCs w:val="24"/>
        </w:rPr>
        <w:t xml:space="preserve"> </w:t>
      </w:r>
      <w:r w:rsidR="001E2CE4">
        <w:rPr>
          <w:rFonts w:ascii="Times New Roman" w:hAnsi="Times New Roman" w:cs="Times New Roman"/>
          <w:sz w:val="24"/>
          <w:szCs w:val="24"/>
        </w:rPr>
        <w:t xml:space="preserve">   </w:t>
      </w:r>
      <w:r w:rsidR="001E2CE4">
        <w:rPr>
          <w:rFonts w:ascii="Times New Roman" w:hAnsi="Times New Roman" w:cs="Times New Roman"/>
          <w:sz w:val="24"/>
          <w:szCs w:val="24"/>
        </w:rPr>
        <w:t>nikkel</w:t>
      </w:r>
    </w:p>
    <w:p w14:paraId="6B400FD2" w14:textId="77777777" w:rsidR="00511E75" w:rsidRDefault="00511E75" w:rsidP="00511E75">
      <w:pPr>
        <w:rPr>
          <w:rFonts w:ascii="Times New Roman" w:hAnsi="Times New Roman" w:cs="Times New Roman"/>
          <w:sz w:val="24"/>
          <w:szCs w:val="24"/>
        </w:rPr>
      </w:pPr>
    </w:p>
    <w:p w14:paraId="13ABEA25" w14:textId="77777777" w:rsidR="00511E75" w:rsidRDefault="00511E75" w:rsidP="00511E75">
      <w:pPr>
        <w:rPr>
          <w:rFonts w:ascii="Times New Roman" w:hAnsi="Times New Roman" w:cs="Times New Roman"/>
          <w:sz w:val="24"/>
          <w:szCs w:val="24"/>
        </w:rPr>
      </w:pPr>
    </w:p>
    <w:p w14:paraId="454254D9" w14:textId="13320ABD" w:rsidR="00511E75" w:rsidRPr="00511E75" w:rsidRDefault="00511E75" w:rsidP="001E2C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11E75">
        <w:rPr>
          <w:rFonts w:ascii="Times New Roman" w:hAnsi="Times New Roman" w:cs="Times New Roman"/>
          <w:b/>
          <w:sz w:val="24"/>
          <w:szCs w:val="24"/>
        </w:rPr>
        <w:t xml:space="preserve">Milliste metallide reageerimisel veega tekivad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E75">
        <w:rPr>
          <w:rFonts w:ascii="Times New Roman" w:hAnsi="Times New Roman" w:cs="Times New Roman"/>
          <w:b/>
          <w:sz w:val="24"/>
          <w:szCs w:val="24"/>
        </w:rPr>
        <w:t>oksiidid? Põhjenda</w:t>
      </w:r>
      <w:r w:rsidR="00230708">
        <w:rPr>
          <w:rFonts w:ascii="Times New Roman" w:hAnsi="Times New Roman" w:cs="Times New Roman"/>
          <w:b/>
          <w:sz w:val="24"/>
          <w:szCs w:val="24"/>
        </w:rPr>
        <w:t xml:space="preserve"> valikut</w:t>
      </w:r>
    </w:p>
    <w:p w14:paraId="1CBDE6A5" w14:textId="77777777" w:rsidR="00511E75" w:rsidRDefault="00511E75" w:rsidP="00511E75">
      <w:pPr>
        <w:rPr>
          <w:rFonts w:ascii="Times New Roman" w:hAnsi="Times New Roman" w:cs="Times New Roman"/>
          <w:sz w:val="24"/>
          <w:szCs w:val="24"/>
        </w:rPr>
      </w:pPr>
    </w:p>
    <w:p w14:paraId="3C460B4D" w14:textId="77777777" w:rsidR="00511E75" w:rsidRDefault="00511E75" w:rsidP="00511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Raud          plii        liitium        baarium      plaatina       elavhõbe        kroom</w:t>
      </w:r>
    </w:p>
    <w:p w14:paraId="662C6E20" w14:textId="77777777" w:rsidR="00511E75" w:rsidRDefault="00511E75" w:rsidP="00511E75">
      <w:pPr>
        <w:rPr>
          <w:rFonts w:ascii="Times New Roman" w:hAnsi="Times New Roman" w:cs="Times New Roman"/>
          <w:sz w:val="24"/>
          <w:szCs w:val="24"/>
        </w:rPr>
      </w:pPr>
    </w:p>
    <w:p w14:paraId="5189A3B5" w14:textId="77777777" w:rsidR="00511E75" w:rsidRDefault="00511E75" w:rsidP="00511E75">
      <w:pPr>
        <w:rPr>
          <w:rFonts w:ascii="Times New Roman" w:hAnsi="Times New Roman" w:cs="Times New Roman"/>
          <w:sz w:val="24"/>
          <w:szCs w:val="24"/>
        </w:rPr>
      </w:pPr>
    </w:p>
    <w:p w14:paraId="285A27AE" w14:textId="34344E21" w:rsidR="00511E75" w:rsidRPr="00511E75" w:rsidRDefault="00511E75" w:rsidP="001E2C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11E75">
        <w:rPr>
          <w:rFonts w:ascii="Times New Roman" w:hAnsi="Times New Roman" w:cs="Times New Roman"/>
          <w:b/>
          <w:sz w:val="24"/>
          <w:szCs w:val="24"/>
        </w:rPr>
        <w:t>Millised metallid ei reageeri veega üldse?   Põhjenda</w:t>
      </w:r>
      <w:r w:rsidR="00230708">
        <w:rPr>
          <w:rFonts w:ascii="Times New Roman" w:hAnsi="Times New Roman" w:cs="Times New Roman"/>
          <w:b/>
          <w:sz w:val="24"/>
          <w:szCs w:val="24"/>
        </w:rPr>
        <w:t xml:space="preserve"> valikut</w:t>
      </w:r>
    </w:p>
    <w:p w14:paraId="25B0F848" w14:textId="6B8B78EF" w:rsidR="00511E75" w:rsidRDefault="00511E75" w:rsidP="00511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Raud         nikkel       plii         tsink      kaltsium      </w:t>
      </w:r>
      <w:r w:rsidR="00046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naatrium</w:t>
      </w:r>
      <w:r w:rsidR="0004649F">
        <w:rPr>
          <w:rFonts w:ascii="Times New Roman" w:hAnsi="Times New Roman" w:cs="Times New Roman"/>
          <w:sz w:val="24"/>
          <w:szCs w:val="24"/>
        </w:rPr>
        <w:t xml:space="preserve">       strontsium</w:t>
      </w:r>
      <w:r w:rsidR="001E2CE4">
        <w:rPr>
          <w:rFonts w:ascii="Times New Roman" w:hAnsi="Times New Roman" w:cs="Times New Roman"/>
          <w:sz w:val="24"/>
          <w:szCs w:val="24"/>
        </w:rPr>
        <w:t xml:space="preserve">     kuld</w:t>
      </w:r>
    </w:p>
    <w:p w14:paraId="1131B33B" w14:textId="77777777" w:rsidR="00511E75" w:rsidRDefault="00511E75" w:rsidP="00511E75">
      <w:pPr>
        <w:rPr>
          <w:rFonts w:ascii="Times New Roman" w:hAnsi="Times New Roman" w:cs="Times New Roman"/>
          <w:sz w:val="24"/>
          <w:szCs w:val="24"/>
        </w:rPr>
      </w:pPr>
    </w:p>
    <w:p w14:paraId="65BF05E1" w14:textId="4BA40919" w:rsidR="00511E75" w:rsidRPr="00230708" w:rsidRDefault="00511E75" w:rsidP="00230708">
      <w:pPr>
        <w:rPr>
          <w:rFonts w:ascii="Times New Roman" w:hAnsi="Times New Roman" w:cs="Times New Roman"/>
          <w:b/>
          <w:sz w:val="24"/>
          <w:szCs w:val="24"/>
        </w:rPr>
      </w:pPr>
    </w:p>
    <w:p w14:paraId="6C5177DB" w14:textId="77777777" w:rsidR="00511E75" w:rsidRDefault="00511E75" w:rsidP="00511E75">
      <w:pPr>
        <w:rPr>
          <w:rFonts w:ascii="Times New Roman" w:hAnsi="Times New Roman" w:cs="Times New Roman"/>
          <w:b/>
          <w:sz w:val="24"/>
          <w:szCs w:val="24"/>
        </w:rPr>
      </w:pPr>
    </w:p>
    <w:p w14:paraId="0C6FF4B6" w14:textId="5D2646EB" w:rsidR="00511E75" w:rsidRPr="00230708" w:rsidRDefault="00511E75" w:rsidP="001E2C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30708">
        <w:rPr>
          <w:rFonts w:ascii="Times New Roman" w:hAnsi="Times New Roman" w:cs="Times New Roman"/>
          <w:b/>
          <w:sz w:val="24"/>
          <w:szCs w:val="24"/>
        </w:rPr>
        <w:t xml:space="preserve">Millised neist ainetest on happed? </w:t>
      </w:r>
      <w:r w:rsidR="0004649F" w:rsidRPr="00230708">
        <w:rPr>
          <w:rFonts w:ascii="Times New Roman" w:hAnsi="Times New Roman" w:cs="Times New Roman"/>
          <w:b/>
          <w:sz w:val="24"/>
          <w:szCs w:val="24"/>
        </w:rPr>
        <w:t>Põhjenda</w:t>
      </w:r>
      <w:r w:rsidR="00230708">
        <w:rPr>
          <w:rFonts w:ascii="Times New Roman" w:hAnsi="Times New Roman" w:cs="Times New Roman"/>
          <w:b/>
          <w:sz w:val="24"/>
          <w:szCs w:val="24"/>
        </w:rPr>
        <w:t xml:space="preserve"> valikut</w:t>
      </w:r>
    </w:p>
    <w:p w14:paraId="3E0BB02D" w14:textId="77777777" w:rsidR="00511E75" w:rsidRDefault="00511E75" w:rsidP="00511E75">
      <w:pPr>
        <w:rPr>
          <w:rFonts w:ascii="Times New Roman" w:hAnsi="Times New Roman" w:cs="Times New Roman"/>
          <w:b/>
          <w:sz w:val="24"/>
          <w:szCs w:val="24"/>
        </w:rPr>
      </w:pPr>
    </w:p>
    <w:p w14:paraId="617281D1" w14:textId="2D43CC64" w:rsidR="00511E75" w:rsidRDefault="00511E75" w:rsidP="00511E75">
      <w:pPr>
        <w:rPr>
          <w:rFonts w:ascii="Times New Roman" w:hAnsi="Times New Roman" w:cs="Times New Roman"/>
          <w:sz w:val="24"/>
          <w:szCs w:val="24"/>
        </w:rPr>
      </w:pPr>
      <w:r w:rsidRPr="00511E75">
        <w:rPr>
          <w:rFonts w:ascii="Times New Roman" w:hAnsi="Times New Roman" w:cs="Times New Roman"/>
          <w:sz w:val="24"/>
          <w:szCs w:val="24"/>
        </w:rPr>
        <w:t>KNO</w:t>
      </w:r>
      <w:r w:rsidRPr="00511E7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11E75">
        <w:rPr>
          <w:rFonts w:ascii="Times New Roman" w:hAnsi="Times New Roman" w:cs="Times New Roman"/>
          <w:sz w:val="24"/>
          <w:szCs w:val="24"/>
        </w:rPr>
        <w:t xml:space="preserve">          H</w:t>
      </w:r>
      <w:r w:rsidRPr="00511E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1E75">
        <w:rPr>
          <w:rFonts w:ascii="Times New Roman" w:hAnsi="Times New Roman" w:cs="Times New Roman"/>
          <w:sz w:val="24"/>
          <w:szCs w:val="24"/>
        </w:rPr>
        <w:t>SO</w:t>
      </w:r>
      <w:r w:rsidRPr="00511E7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11E75">
        <w:rPr>
          <w:rFonts w:ascii="Times New Roman" w:hAnsi="Times New Roman" w:cs="Times New Roman"/>
          <w:sz w:val="24"/>
          <w:szCs w:val="24"/>
        </w:rPr>
        <w:t xml:space="preserve">         KCl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1E75">
        <w:rPr>
          <w:rFonts w:ascii="Times New Roman" w:hAnsi="Times New Roman" w:cs="Times New Roman"/>
          <w:sz w:val="24"/>
          <w:szCs w:val="24"/>
        </w:rPr>
        <w:t xml:space="preserve">HCl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E75">
        <w:rPr>
          <w:rFonts w:ascii="Times New Roman" w:hAnsi="Times New Roman" w:cs="Times New Roman"/>
          <w:sz w:val="24"/>
          <w:szCs w:val="24"/>
        </w:rPr>
        <w:t xml:space="preserve"> HNO</w:t>
      </w:r>
      <w:r w:rsidRPr="00511E7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11E7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E75">
        <w:rPr>
          <w:rFonts w:ascii="Times New Roman" w:hAnsi="Times New Roman" w:cs="Times New Roman"/>
          <w:sz w:val="24"/>
          <w:szCs w:val="24"/>
        </w:rPr>
        <w:t xml:space="preserve"> NaOH        H</w:t>
      </w:r>
      <w:r w:rsidRPr="00511E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1E75">
        <w:rPr>
          <w:rFonts w:ascii="Times New Roman" w:hAnsi="Times New Roman" w:cs="Times New Roman"/>
          <w:sz w:val="24"/>
          <w:szCs w:val="24"/>
        </w:rPr>
        <w:t>O</w:t>
      </w:r>
      <w:r w:rsidR="0004649F">
        <w:rPr>
          <w:rFonts w:ascii="Times New Roman" w:hAnsi="Times New Roman" w:cs="Times New Roman"/>
          <w:sz w:val="24"/>
          <w:szCs w:val="24"/>
        </w:rPr>
        <w:t xml:space="preserve">       HBr</w:t>
      </w:r>
    </w:p>
    <w:p w14:paraId="1D04D1A7" w14:textId="5CEBA56B" w:rsidR="00230708" w:rsidRDefault="00230708" w:rsidP="00511E75">
      <w:pPr>
        <w:rPr>
          <w:rFonts w:ascii="Times New Roman" w:hAnsi="Times New Roman" w:cs="Times New Roman"/>
          <w:sz w:val="24"/>
          <w:szCs w:val="24"/>
        </w:rPr>
      </w:pPr>
    </w:p>
    <w:p w14:paraId="5735EB16" w14:textId="4A889670" w:rsidR="00230708" w:rsidRDefault="00230708" w:rsidP="00511E75">
      <w:pPr>
        <w:rPr>
          <w:rFonts w:ascii="Times New Roman" w:hAnsi="Times New Roman" w:cs="Times New Roman"/>
          <w:sz w:val="24"/>
          <w:szCs w:val="24"/>
        </w:rPr>
      </w:pPr>
    </w:p>
    <w:p w14:paraId="750032A8" w14:textId="6BCC1487" w:rsidR="00230708" w:rsidRDefault="00230708" w:rsidP="001E2C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30708">
        <w:rPr>
          <w:rFonts w:ascii="Times New Roman" w:hAnsi="Times New Roman" w:cs="Times New Roman"/>
          <w:b/>
          <w:bCs/>
          <w:sz w:val="24"/>
          <w:szCs w:val="24"/>
        </w:rPr>
        <w:t>Millised neist ainetest on hüdroksiidid? Põhjenda valikut</w:t>
      </w:r>
    </w:p>
    <w:p w14:paraId="0F3C7D00" w14:textId="7BD163AB" w:rsidR="00230708" w:rsidRDefault="00230708" w:rsidP="002307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E98B09" w14:textId="53F0A071" w:rsidR="00230708" w:rsidRPr="00230708" w:rsidRDefault="00230708" w:rsidP="00230708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230708">
        <w:rPr>
          <w:rFonts w:ascii="Times New Roman" w:hAnsi="Times New Roman" w:cs="Times New Roman"/>
          <w:sz w:val="24"/>
          <w:szCs w:val="24"/>
        </w:rPr>
        <w:t>KNO</w:t>
      </w:r>
      <w:r w:rsidRPr="0023070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30708">
        <w:rPr>
          <w:rFonts w:ascii="Times New Roman" w:hAnsi="Times New Roman" w:cs="Times New Roman"/>
          <w:sz w:val="24"/>
          <w:szCs w:val="24"/>
        </w:rPr>
        <w:t xml:space="preserve">          KOH         KCl           K</w:t>
      </w:r>
      <w:r w:rsidRPr="002307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0708">
        <w:rPr>
          <w:rFonts w:ascii="Times New Roman" w:hAnsi="Times New Roman" w:cs="Times New Roman"/>
          <w:sz w:val="24"/>
          <w:szCs w:val="24"/>
        </w:rPr>
        <w:t>O            NaOH        CaCl</w:t>
      </w:r>
      <w:r w:rsidRPr="002307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0708">
        <w:rPr>
          <w:rFonts w:ascii="Times New Roman" w:hAnsi="Times New Roman" w:cs="Times New Roman"/>
          <w:sz w:val="24"/>
          <w:szCs w:val="24"/>
        </w:rPr>
        <w:t xml:space="preserve">        Ca(OH)</w:t>
      </w:r>
      <w:r w:rsidRPr="0023070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00EB161B" w14:textId="77777777" w:rsidR="00511E75" w:rsidRPr="00511E75" w:rsidRDefault="00511E75" w:rsidP="00511E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BBC1DB" w14:textId="77777777" w:rsidR="00511E75" w:rsidRPr="00511E75" w:rsidRDefault="00511E75" w:rsidP="00511E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08C34E" w14:textId="77777777" w:rsidR="00511E75" w:rsidRPr="00511E75" w:rsidRDefault="00511E75" w:rsidP="00511E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3956FC" w14:textId="77777777" w:rsidR="00511E75" w:rsidRPr="00511E75" w:rsidRDefault="00511E75" w:rsidP="00511E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CADE9B" w14:textId="77777777" w:rsidR="00511E75" w:rsidRDefault="00511E75" w:rsidP="00511E75">
      <w:pPr>
        <w:pStyle w:val="ListParagraph"/>
      </w:pPr>
    </w:p>
    <w:sectPr w:rsidR="0051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C6B"/>
    <w:multiLevelType w:val="hybridMultilevel"/>
    <w:tmpl w:val="653ABD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3F70"/>
    <w:multiLevelType w:val="hybridMultilevel"/>
    <w:tmpl w:val="D6C4CE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F38AA"/>
    <w:multiLevelType w:val="hybridMultilevel"/>
    <w:tmpl w:val="9530DFA4"/>
    <w:lvl w:ilvl="0" w:tplc="E1A2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116709">
    <w:abstractNumId w:val="0"/>
  </w:num>
  <w:num w:numId="2" w16cid:durableId="1254513687">
    <w:abstractNumId w:val="2"/>
  </w:num>
  <w:num w:numId="3" w16cid:durableId="253364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75"/>
    <w:rsid w:val="0004649F"/>
    <w:rsid w:val="001E2CE4"/>
    <w:rsid w:val="00230708"/>
    <w:rsid w:val="00511E75"/>
    <w:rsid w:val="00A6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ADE8"/>
  <w15:chartTrackingRefBased/>
  <w15:docId w15:val="{D8EFD5CE-73F9-4C2B-9933-D22F1DF6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Täiskasvanute Gümnaasium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Jonas</dc:creator>
  <cp:keywords/>
  <dc:description/>
  <cp:lastModifiedBy>Katrin Jonas</cp:lastModifiedBy>
  <cp:revision>2</cp:revision>
  <dcterms:created xsi:type="dcterms:W3CDTF">2024-02-05T06:49:00Z</dcterms:created>
  <dcterms:modified xsi:type="dcterms:W3CDTF">2024-02-05T06:49:00Z</dcterms:modified>
</cp:coreProperties>
</file>