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8B97" w14:textId="13755BEB" w:rsidR="004A0F7D" w:rsidRDefault="00F64155" w:rsidP="00F641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155">
        <w:rPr>
          <w:rFonts w:ascii="Times New Roman" w:hAnsi="Times New Roman" w:cs="Times New Roman"/>
          <w:sz w:val="24"/>
          <w:szCs w:val="24"/>
        </w:rPr>
        <w:t>Tööleht evolutsioonist</w:t>
      </w:r>
      <w:r w:rsidR="00FB3B8A">
        <w:rPr>
          <w:rFonts w:ascii="Times New Roman" w:hAnsi="Times New Roman" w:cs="Times New Roman"/>
          <w:sz w:val="24"/>
          <w:szCs w:val="24"/>
        </w:rPr>
        <w:t>_vastused</w:t>
      </w:r>
    </w:p>
    <w:p w14:paraId="0AA6235C" w14:textId="77777777" w:rsidR="00F64155" w:rsidRDefault="00F64155" w:rsidP="00F641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BD863" w14:textId="34BEE3D9" w:rsidR="006B1202" w:rsidRDefault="006B1202" w:rsidP="00F64155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Milliseid tõendeid ja meetodeid saaks kasutada tõestamaks linnu arengut roomajatest? Loetlege </w:t>
      </w:r>
      <w:r w:rsidR="002F49B9">
        <w:rPr>
          <w:rFonts w:ascii="Times New Roman" w:hAnsi="Times New Roman" w:cs="Times New Roman"/>
          <w:sz w:val="24"/>
          <w:szCs w:val="24"/>
        </w:rPr>
        <w:t>vähemalt 4</w:t>
      </w:r>
      <w:r>
        <w:rPr>
          <w:rFonts w:ascii="Times New Roman" w:hAnsi="Times New Roman" w:cs="Times New Roman"/>
          <w:sz w:val="24"/>
          <w:szCs w:val="24"/>
        </w:rPr>
        <w:t xml:space="preserve"> teadaoleva</w:t>
      </w:r>
      <w:r w:rsidR="002F49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võimalus</w:t>
      </w:r>
      <w:r w:rsidR="002F49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="00132D2B">
        <w:rPr>
          <w:rFonts w:ascii="Times New Roman" w:hAnsi="Times New Roman" w:cs="Times New Roman"/>
          <w:sz w:val="24"/>
          <w:szCs w:val="24"/>
        </w:rPr>
        <w:t>selgitage,</w:t>
      </w:r>
      <w:r>
        <w:rPr>
          <w:rFonts w:ascii="Times New Roman" w:hAnsi="Times New Roman" w:cs="Times New Roman"/>
          <w:sz w:val="24"/>
          <w:szCs w:val="24"/>
        </w:rPr>
        <w:t xml:space="preserve"> mida selle meetodiga uuritakse</w:t>
      </w:r>
      <w:r w:rsidR="002F49B9">
        <w:rPr>
          <w:rFonts w:ascii="Times New Roman" w:hAnsi="Times New Roman" w:cs="Times New Roman"/>
          <w:sz w:val="24"/>
          <w:szCs w:val="24"/>
        </w:rPr>
        <w:t>.</w:t>
      </w:r>
    </w:p>
    <w:p w14:paraId="1A37D154" w14:textId="57A04A64" w:rsidR="00116B34" w:rsidRDefault="00116B34" w:rsidP="00116B34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Paleontoloogia: kivististe leidude alusel saame teha järeldusi, kes millal elas, põlvnemise kulgu, millised eelajaloolised organismid on üldse Maad asustanud</w:t>
      </w:r>
    </w:p>
    <w:p w14:paraId="3B52B95E" w14:textId="27E34E77" w:rsidR="00116B34" w:rsidRDefault="00116B34" w:rsidP="00116B34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Feneetilised võrdlused:</w:t>
      </w:r>
    </w:p>
    <w:p w14:paraId="5645FA5B" w14:textId="2287ACCA" w:rsidR="00116B34" w:rsidRDefault="00116B34" w:rsidP="00116B34">
      <w:pPr>
        <w:pStyle w:val="Loendilik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Anatoomilised sarnasused/erinevused eri liiki isendite elundite võrdluses. (analoogilised ja homoloogilised elundid)</w:t>
      </w:r>
    </w:p>
    <w:p w14:paraId="49DBBD0F" w14:textId="34D9222A" w:rsidR="00116B34" w:rsidRDefault="00116B34" w:rsidP="00116B34">
      <w:pPr>
        <w:pStyle w:val="Loendilik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Embrüogeneeside võrdlus: lähimatel liikidel rohkem ja kauem arengus sarnasusi</w:t>
      </w:r>
    </w:p>
    <w:p w14:paraId="0900646D" w14:textId="034078B2" w:rsidR="00116B34" w:rsidRDefault="00116B34" w:rsidP="00116B34">
      <w:pPr>
        <w:pStyle w:val="Loendilik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Mandunud elundite uurimine ja võrdlemine liikidega, kellel need elundid töötavad</w:t>
      </w:r>
    </w:p>
    <w:p w14:paraId="5B62E482" w14:textId="4BF679F1" w:rsidR="00116B34" w:rsidRDefault="00116B34" w:rsidP="00116B34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Geneetilised võrdlused: DNA järjestuste sarnasus, valkude ehituse sarnasus</w:t>
      </w:r>
    </w:p>
    <w:p w14:paraId="49B0F05C" w14:textId="1AF3987F" w:rsidR="00116B34" w:rsidRPr="00116B34" w:rsidRDefault="00116B34" w:rsidP="00116B34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Biogeograafia: asukoha lahknevus</w:t>
      </w:r>
    </w:p>
    <w:p w14:paraId="4A191539" w14:textId="77777777" w:rsidR="006B1202" w:rsidRDefault="006B1202" w:rsidP="00F64155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Leidke sobivad paarid.</w:t>
      </w:r>
    </w:p>
    <w:tbl>
      <w:tblPr>
        <w:tblStyle w:val="Kontuurtabel"/>
        <w:tblW w:w="9340" w:type="dxa"/>
        <w:tblInd w:w="720" w:type="dxa"/>
        <w:tblLook w:val="04A0" w:firstRow="1" w:lastRow="0" w:firstColumn="1" w:lastColumn="0" w:noHBand="0" w:noVBand="1"/>
      </w:tblPr>
      <w:tblGrid>
        <w:gridCol w:w="3103"/>
        <w:gridCol w:w="6237"/>
      </w:tblGrid>
      <w:tr w:rsidR="00125C88" w14:paraId="34A04057" w14:textId="77777777" w:rsidTr="00EC3D7E">
        <w:tc>
          <w:tcPr>
            <w:tcW w:w="3103" w:type="dxa"/>
          </w:tcPr>
          <w:p w14:paraId="3F4FFB95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5C88">
              <w:rPr>
                <w:rFonts w:ascii="Times New Roman" w:hAnsi="Times New Roman" w:cs="Times New Roman"/>
                <w:sz w:val="24"/>
                <w:szCs w:val="24"/>
              </w:rPr>
              <w:t>Georges Cuvier</w:t>
            </w:r>
          </w:p>
        </w:tc>
        <w:tc>
          <w:tcPr>
            <w:tcW w:w="6237" w:type="dxa"/>
          </w:tcPr>
          <w:p w14:paraId="7A734EBA" w14:textId="16F85C67" w:rsidR="00125C88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37E">
              <w:rPr>
                <w:rFonts w:ascii="Times New Roman" w:hAnsi="Times New Roman" w:cs="Times New Roman"/>
                <w:sz w:val="24"/>
                <w:szCs w:val="24"/>
              </w:rPr>
              <w:t>… aminohapete saamine katseklaasis ilma ensüümide abita</w:t>
            </w:r>
          </w:p>
        </w:tc>
      </w:tr>
      <w:tr w:rsidR="00125C88" w14:paraId="728B250F" w14:textId="77777777" w:rsidTr="00EC3D7E">
        <w:tc>
          <w:tcPr>
            <w:tcW w:w="3103" w:type="dxa"/>
          </w:tcPr>
          <w:p w14:paraId="02D10C5F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2.Oparin ja Haldane</w:t>
            </w:r>
          </w:p>
        </w:tc>
        <w:tc>
          <w:tcPr>
            <w:tcW w:w="6237" w:type="dxa"/>
          </w:tcPr>
          <w:p w14:paraId="28D445EC" w14:textId="2E2E2D06" w:rsidR="00125C88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37E">
              <w:rPr>
                <w:rFonts w:ascii="Times New Roman" w:hAnsi="Times New Roman" w:cs="Times New Roman"/>
                <w:sz w:val="24"/>
                <w:szCs w:val="24"/>
              </w:rPr>
              <w:t>…..  pärandumise seaduspärasuste avastamine</w:t>
            </w:r>
          </w:p>
        </w:tc>
      </w:tr>
      <w:tr w:rsidR="00125C88" w14:paraId="3BE8DAAA" w14:textId="77777777" w:rsidTr="00EC3D7E">
        <w:tc>
          <w:tcPr>
            <w:tcW w:w="3103" w:type="dxa"/>
          </w:tcPr>
          <w:p w14:paraId="5F199560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3.Miller ja Urey</w:t>
            </w:r>
          </w:p>
        </w:tc>
        <w:tc>
          <w:tcPr>
            <w:tcW w:w="6237" w:type="dxa"/>
          </w:tcPr>
          <w:p w14:paraId="7384777D" w14:textId="639122CF" w:rsidR="00125C88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D7E">
              <w:rPr>
                <w:rFonts w:ascii="Times New Roman" w:hAnsi="Times New Roman" w:cs="Times New Roman"/>
                <w:sz w:val="24"/>
                <w:szCs w:val="24"/>
              </w:rPr>
              <w:t>… loodusliku valiku teooria</w:t>
            </w:r>
          </w:p>
        </w:tc>
      </w:tr>
      <w:tr w:rsidR="00125C88" w14:paraId="3027ACF8" w14:textId="77777777" w:rsidTr="00EC3D7E">
        <w:tc>
          <w:tcPr>
            <w:tcW w:w="3103" w:type="dxa"/>
          </w:tcPr>
          <w:p w14:paraId="6F198718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4.Mendel</w:t>
            </w:r>
          </w:p>
        </w:tc>
        <w:tc>
          <w:tcPr>
            <w:tcW w:w="6237" w:type="dxa"/>
          </w:tcPr>
          <w:p w14:paraId="41608DAB" w14:textId="311A044B" w:rsidR="00125C88" w:rsidRDefault="00125C88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..fossiilide uurimine</w:t>
            </w:r>
          </w:p>
        </w:tc>
      </w:tr>
      <w:tr w:rsidR="00125C88" w14:paraId="4BACDA42" w14:textId="77777777" w:rsidTr="00EC3D7E">
        <w:tc>
          <w:tcPr>
            <w:tcW w:w="3103" w:type="dxa"/>
          </w:tcPr>
          <w:p w14:paraId="7D236362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5.Haeckel</w:t>
            </w:r>
          </w:p>
        </w:tc>
        <w:tc>
          <w:tcPr>
            <w:tcW w:w="6237" w:type="dxa"/>
          </w:tcPr>
          <w:p w14:paraId="51A896C5" w14:textId="43178E20" w:rsidR="00125C88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37E">
              <w:rPr>
                <w:rFonts w:ascii="Times New Roman" w:hAnsi="Times New Roman" w:cs="Times New Roman"/>
                <w:sz w:val="24"/>
                <w:szCs w:val="24"/>
              </w:rPr>
              <w:t>. „Aafrika Eva“ teooria</w:t>
            </w:r>
          </w:p>
        </w:tc>
      </w:tr>
      <w:tr w:rsidR="00125C88" w14:paraId="2FB9A61E" w14:textId="77777777" w:rsidTr="00EC3D7E">
        <w:tc>
          <w:tcPr>
            <w:tcW w:w="3103" w:type="dxa"/>
          </w:tcPr>
          <w:p w14:paraId="413DF5E3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6.A. Wilson</w:t>
            </w:r>
          </w:p>
        </w:tc>
        <w:tc>
          <w:tcPr>
            <w:tcW w:w="6237" w:type="dxa"/>
          </w:tcPr>
          <w:p w14:paraId="010ECC20" w14:textId="0F6BD7A9" w:rsidR="00125C88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37E">
              <w:rPr>
                <w:rFonts w:ascii="Times New Roman" w:hAnsi="Times New Roman" w:cs="Times New Roman"/>
                <w:sz w:val="24"/>
                <w:szCs w:val="24"/>
              </w:rPr>
              <w:t>. elu teke vees</w:t>
            </w:r>
          </w:p>
        </w:tc>
      </w:tr>
      <w:tr w:rsidR="00EC3D7E" w14:paraId="3AF2DD11" w14:textId="77777777" w:rsidTr="00EC3D7E">
        <w:tc>
          <w:tcPr>
            <w:tcW w:w="3103" w:type="dxa"/>
          </w:tcPr>
          <w:p w14:paraId="0026931D" w14:textId="77777777" w:rsidR="00EC3D7E" w:rsidRDefault="00EC3D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7.Darwin ja Wallace</w:t>
            </w:r>
          </w:p>
        </w:tc>
        <w:tc>
          <w:tcPr>
            <w:tcW w:w="6237" w:type="dxa"/>
          </w:tcPr>
          <w:p w14:paraId="62E65FB7" w14:textId="3F7177E0" w:rsidR="00EC3D7E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D7E" w:rsidRPr="00EC3D7E">
              <w:rPr>
                <w:rFonts w:ascii="Times New Roman" w:hAnsi="Times New Roman" w:cs="Times New Roman"/>
                <w:sz w:val="24"/>
                <w:szCs w:val="24"/>
              </w:rPr>
              <w:t>. Biogeneetiline reegel</w:t>
            </w:r>
          </w:p>
        </w:tc>
      </w:tr>
      <w:tr w:rsidR="002F51AE" w14:paraId="1381FDB2" w14:textId="77777777" w:rsidTr="00EC3D7E">
        <w:tc>
          <w:tcPr>
            <w:tcW w:w="3103" w:type="dxa"/>
          </w:tcPr>
          <w:p w14:paraId="12179CBC" w14:textId="77777777" w:rsidR="002F51AE" w:rsidRDefault="002F51A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8.S. Fox</w:t>
            </w:r>
          </w:p>
        </w:tc>
        <w:tc>
          <w:tcPr>
            <w:tcW w:w="6237" w:type="dxa"/>
          </w:tcPr>
          <w:p w14:paraId="2EE49DAF" w14:textId="39CE7FCC" w:rsidR="002F51AE" w:rsidRPr="00EC3D7E" w:rsidRDefault="00116B34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1AE">
              <w:rPr>
                <w:rFonts w:ascii="Times New Roman" w:hAnsi="Times New Roman" w:cs="Times New Roman"/>
                <w:sz w:val="24"/>
                <w:szCs w:val="24"/>
              </w:rPr>
              <w:t>. Polüpeptiidide moodustumine aminohapetest</w:t>
            </w:r>
          </w:p>
        </w:tc>
      </w:tr>
    </w:tbl>
    <w:p w14:paraId="7CEE5533" w14:textId="77777777" w:rsidR="006B1202" w:rsidRDefault="006B1202" w:rsidP="006B120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786ED" w14:textId="4313DD0B" w:rsidR="004E137E" w:rsidRDefault="00216CDD" w:rsidP="004E137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24D48">
        <w:rPr>
          <w:rFonts w:ascii="Times New Roman" w:hAnsi="Times New Roman" w:cs="Times New Roman"/>
          <w:sz w:val="24"/>
          <w:szCs w:val="24"/>
        </w:rPr>
        <w:t>dke</w:t>
      </w:r>
      <w:r>
        <w:rPr>
          <w:rFonts w:ascii="Times New Roman" w:hAnsi="Times New Roman" w:cs="Times New Roman"/>
          <w:sz w:val="24"/>
          <w:szCs w:val="24"/>
        </w:rPr>
        <w:t xml:space="preserve"> õigemad vastused:</w:t>
      </w:r>
    </w:p>
    <w:p w14:paraId="7910269C" w14:textId="7777777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Roti ja muti jäsemed on: a) analoogilised, b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>) homoloogilised</w:t>
      </w:r>
      <w:r>
        <w:rPr>
          <w:rFonts w:ascii="Times New Roman" w:hAnsi="Times New Roman" w:cs="Times New Roman"/>
          <w:sz w:val="24"/>
          <w:szCs w:val="24"/>
        </w:rPr>
        <w:t xml:space="preserve"> , c)mandunud, d)konvergentsed elundid</w:t>
      </w:r>
    </w:p>
    <w:p w14:paraId="7BA619D1" w14:textId="77777777" w:rsidR="00216CDD" w:rsidRPr="00216CDD" w:rsidRDefault="00216CDD" w:rsidP="00216CDD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CDD">
        <w:rPr>
          <w:rFonts w:ascii="Times New Roman" w:hAnsi="Times New Roman" w:cs="Times New Roman"/>
          <w:sz w:val="24"/>
          <w:szCs w:val="24"/>
        </w:rPr>
        <w:t xml:space="preserve">Kala ja vähi lõpused on: a) 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>analoogilised</w:t>
      </w:r>
      <w:r w:rsidRPr="00216CDD">
        <w:rPr>
          <w:rFonts w:ascii="Times New Roman" w:hAnsi="Times New Roman" w:cs="Times New Roman"/>
          <w:sz w:val="24"/>
          <w:szCs w:val="24"/>
        </w:rPr>
        <w:t>, b) homoloogilised , c)mandunud, d)</w:t>
      </w:r>
      <w:r>
        <w:rPr>
          <w:rFonts w:ascii="Times New Roman" w:hAnsi="Times New Roman" w:cs="Times New Roman"/>
          <w:sz w:val="24"/>
          <w:szCs w:val="24"/>
        </w:rPr>
        <w:t>konvergentsed</w:t>
      </w:r>
      <w:r w:rsidRPr="00216CDD">
        <w:rPr>
          <w:rFonts w:ascii="Times New Roman" w:hAnsi="Times New Roman" w:cs="Times New Roman"/>
          <w:sz w:val="24"/>
          <w:szCs w:val="24"/>
        </w:rPr>
        <w:t xml:space="preserve"> elundid</w:t>
      </w:r>
    </w:p>
    <w:p w14:paraId="2E395D8A" w14:textId="7777777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Kivisüsi on pärit: a)triiase, b) kriidi, c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>) karboni</w:t>
      </w:r>
      <w:r>
        <w:rPr>
          <w:rFonts w:ascii="Times New Roman" w:hAnsi="Times New Roman" w:cs="Times New Roman"/>
          <w:sz w:val="24"/>
          <w:szCs w:val="24"/>
        </w:rPr>
        <w:t>, d)ordoviitsiumi ajastust</w:t>
      </w:r>
    </w:p>
    <w:p w14:paraId="69C63F49" w14:textId="4B9D52D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Esimesed maismaa</w:t>
      </w:r>
      <w:r w:rsidR="0001609D">
        <w:rPr>
          <w:rFonts w:ascii="Times New Roman" w:hAnsi="Times New Roman" w:cs="Times New Roman"/>
          <w:sz w:val="24"/>
          <w:szCs w:val="24"/>
        </w:rPr>
        <w:t>selgroogsed</w:t>
      </w:r>
      <w:r>
        <w:rPr>
          <w:rFonts w:ascii="Times New Roman" w:hAnsi="Times New Roman" w:cs="Times New Roman"/>
          <w:sz w:val="24"/>
          <w:szCs w:val="24"/>
        </w:rPr>
        <w:t xml:space="preserve"> olid: a)lülijalgsed, b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04BDD" w:rsidRPr="00116B34">
        <w:rPr>
          <w:rFonts w:ascii="Times New Roman" w:hAnsi="Times New Roman" w:cs="Times New Roman"/>
          <w:sz w:val="24"/>
          <w:szCs w:val="24"/>
          <w:u w:val="single"/>
        </w:rPr>
        <w:t>kahepaiksed</w:t>
      </w:r>
      <w:r w:rsidR="00A04BDD">
        <w:rPr>
          <w:rFonts w:ascii="Times New Roman" w:hAnsi="Times New Roman" w:cs="Times New Roman"/>
          <w:sz w:val="24"/>
          <w:szCs w:val="24"/>
        </w:rPr>
        <w:t>, c)kõhrkalad, d) roomajad</w:t>
      </w:r>
    </w:p>
    <w:p w14:paraId="1BA74730" w14:textId="50D89336" w:rsidR="0001609D" w:rsidRDefault="0001609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Algelised imetajad ilmusid: a)karbonis, b)permis, 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>c)triiases</w:t>
      </w:r>
      <w:r>
        <w:rPr>
          <w:rFonts w:ascii="Times New Roman" w:hAnsi="Times New Roman" w:cs="Times New Roman"/>
          <w:sz w:val="24"/>
          <w:szCs w:val="24"/>
        </w:rPr>
        <w:t>, d)juuras, e) kriidi ajastul</w:t>
      </w:r>
    </w:p>
    <w:p w14:paraId="1F94632C" w14:textId="342BDBBB" w:rsidR="0001609D" w:rsidRDefault="0001609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Kaasaegse süstemaatika looja oli: a) Lamarck, b) Darwin, c</w:t>
      </w:r>
      <w:r w:rsidRPr="00116B34">
        <w:rPr>
          <w:rFonts w:ascii="Times New Roman" w:hAnsi="Times New Roman" w:cs="Times New Roman"/>
          <w:sz w:val="24"/>
          <w:szCs w:val="24"/>
          <w:u w:val="single"/>
        </w:rPr>
        <w:t>) Linne</w:t>
      </w:r>
      <w:r>
        <w:rPr>
          <w:rFonts w:ascii="Times New Roman" w:hAnsi="Times New Roman" w:cs="Times New Roman"/>
          <w:sz w:val="24"/>
          <w:szCs w:val="24"/>
        </w:rPr>
        <w:t>, d)Mendel</w:t>
      </w:r>
    </w:p>
    <w:p w14:paraId="5FAA837E" w14:textId="42097613" w:rsidR="00A04BDD" w:rsidRDefault="00EC3D7E" w:rsidP="00A04BDD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Kirjeldage ürgatmosfääri omadusi. Mis oli elu arengus olulise tähtsusega protsess?</w:t>
      </w:r>
    </w:p>
    <w:p w14:paraId="1E3E1004" w14:textId="5FF37225" w:rsidR="00661435" w:rsidRDefault="00116B34" w:rsidP="00116B34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Kosmiline kiirgus jõudis Maa atmosfääri, Vulkaanilise tegevuse tulemine oli õhus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661435">
        <w:rPr>
          <w:rFonts w:ascii="Times New Roman" w:hAnsi="Times New Roman" w:cs="Times New Roman"/>
          <w:sz w:val="24"/>
          <w:szCs w:val="24"/>
        </w:rPr>
        <w:t xml:space="preserve"> CH</w:t>
      </w:r>
      <w:r w:rsidR="006614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61435">
        <w:rPr>
          <w:rFonts w:ascii="Times New Roman" w:hAnsi="Times New Roman" w:cs="Times New Roman"/>
          <w:sz w:val="24"/>
          <w:szCs w:val="24"/>
        </w:rPr>
        <w:t>, H</w:t>
      </w:r>
      <w:r w:rsidR="006614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1435">
        <w:rPr>
          <w:rFonts w:ascii="Times New Roman" w:hAnsi="Times New Roman" w:cs="Times New Roman"/>
          <w:sz w:val="24"/>
          <w:szCs w:val="24"/>
        </w:rPr>
        <w:t>O, aga puudus vaba hapnik! Toimus maakoore teke, maavärinad, vulkaaniline tegevus, äike. Kõik see võimaldas:</w:t>
      </w:r>
    </w:p>
    <w:p w14:paraId="00037CE4" w14:textId="703B48D2" w:rsidR="00116B34" w:rsidRDefault="00661435" w:rsidP="00661435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Erinevate reaktsioonide tulemusena tekkisid anorgaanilistest ainetest orgaanilised</w:t>
      </w:r>
    </w:p>
    <w:p w14:paraId="2D658286" w14:textId="37127748" w:rsidR="00661435" w:rsidRDefault="00661435" w:rsidP="00661435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Esimeste elusoleste/orgaaniliste ühismolekulide enesereproduktsiooni protsess</w:t>
      </w:r>
    </w:p>
    <w:p w14:paraId="5A76CCB6" w14:textId="7A0E961F" w:rsidR="00661435" w:rsidRDefault="00661435" w:rsidP="00661435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Algeliste bakterilaadsete organismide muutus, mis võimaldas H kasutamist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O-st, mille tulemusena eraldus vaba hapnik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C5F">
        <w:rPr>
          <w:rFonts w:ascii="Times New Roman" w:hAnsi="Times New Roman" w:cs="Times New Roman"/>
          <w:sz w:val="24"/>
          <w:szCs w:val="24"/>
        </w:rPr>
        <w:t xml:space="preserve">(tsüanobakterite teke): </w:t>
      </w:r>
      <w:r>
        <w:rPr>
          <w:rFonts w:ascii="Times New Roman" w:hAnsi="Times New Roman" w:cs="Times New Roman"/>
          <w:sz w:val="24"/>
          <w:szCs w:val="24"/>
        </w:rPr>
        <w:t>Hakkas tekkima uus hapnikurikas atmosfäär, mis pani aluse kaasaegse atmosfääri kujunemisele ja aeroobsetele organismidele.</w:t>
      </w:r>
    </w:p>
    <w:p w14:paraId="1CA22A49" w14:textId="2D85685A" w:rsidR="00661435" w:rsidRDefault="00661435" w:rsidP="00661435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Päristuumsete rakkude teke, Hulkraksuse teke.</w:t>
      </w:r>
    </w:p>
    <w:p w14:paraId="6B9AC851" w14:textId="77777777" w:rsidR="00661435" w:rsidRPr="00661435" w:rsidRDefault="00661435" w:rsidP="00661435">
      <w:pPr>
        <w:pStyle w:val="Loendilik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sectPr w:rsidR="00661435" w:rsidRPr="0066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BE5"/>
    <w:multiLevelType w:val="hybridMultilevel"/>
    <w:tmpl w:val="4CC4579A"/>
    <w:lvl w:ilvl="0" w:tplc="BB1EE5E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46B35CB"/>
    <w:multiLevelType w:val="hybridMultilevel"/>
    <w:tmpl w:val="B71E8A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433"/>
    <w:multiLevelType w:val="hybridMultilevel"/>
    <w:tmpl w:val="ED3CDB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55"/>
    <w:rsid w:val="0001609D"/>
    <w:rsid w:val="00116B34"/>
    <w:rsid w:val="00125C88"/>
    <w:rsid w:val="00132D2B"/>
    <w:rsid w:val="00216CDD"/>
    <w:rsid w:val="002F49B9"/>
    <w:rsid w:val="002F51AE"/>
    <w:rsid w:val="004A0F7D"/>
    <w:rsid w:val="004E137E"/>
    <w:rsid w:val="00570647"/>
    <w:rsid w:val="00661435"/>
    <w:rsid w:val="006B1202"/>
    <w:rsid w:val="00724D48"/>
    <w:rsid w:val="00A04BDD"/>
    <w:rsid w:val="00C37499"/>
    <w:rsid w:val="00D56ADD"/>
    <w:rsid w:val="00D91C5F"/>
    <w:rsid w:val="00EC3D7E"/>
    <w:rsid w:val="00F64155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659"/>
  <w15:chartTrackingRefBased/>
  <w15:docId w15:val="{5F2B163E-DEDD-4CC1-A5C7-104DE3A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4155"/>
    <w:pPr>
      <w:ind w:left="720"/>
      <w:contextualSpacing/>
    </w:pPr>
  </w:style>
  <w:style w:type="table" w:styleId="Kontuurtabel">
    <w:name w:val="Table Grid"/>
    <w:basedOn w:val="Normaaltabel"/>
    <w:uiPriority w:val="59"/>
    <w:rsid w:val="0012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Ülle Irdt</cp:lastModifiedBy>
  <cp:revision>5</cp:revision>
  <dcterms:created xsi:type="dcterms:W3CDTF">2021-04-25T09:16:00Z</dcterms:created>
  <dcterms:modified xsi:type="dcterms:W3CDTF">2021-04-25T09:33:00Z</dcterms:modified>
</cp:coreProperties>
</file>