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6E020" w14:textId="2A417C28" w:rsidR="00A92662" w:rsidRPr="00CC2E12" w:rsidRDefault="00A92662" w:rsidP="00A9266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C2E12">
        <w:rPr>
          <w:rFonts w:ascii="Times New Roman" w:hAnsi="Times New Roman" w:cs="Times New Roman"/>
          <w:b/>
          <w:bCs/>
          <w:sz w:val="28"/>
          <w:szCs w:val="28"/>
        </w:rPr>
        <w:t>K</w:t>
      </w:r>
      <w:r w:rsidRPr="00CC2E12">
        <w:rPr>
          <w:rFonts w:ascii="Times New Roman" w:hAnsi="Times New Roman" w:cs="Times New Roman"/>
          <w:b/>
          <w:bCs/>
          <w:sz w:val="28"/>
          <w:szCs w:val="28"/>
        </w:rPr>
        <w:t xml:space="preserve">ordamisküsimused </w:t>
      </w:r>
      <w:r w:rsidRPr="00CC2E12">
        <w:rPr>
          <w:rFonts w:ascii="Times New Roman" w:hAnsi="Times New Roman" w:cs="Times New Roman"/>
          <w:b/>
          <w:bCs/>
          <w:sz w:val="28"/>
          <w:szCs w:val="28"/>
        </w:rPr>
        <w:t>I vahearvestus</w:t>
      </w:r>
      <w:r w:rsidRPr="00CC2E12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Pr="00CC2E12"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Pr="00CC2E12">
        <w:rPr>
          <w:rFonts w:ascii="Times New Roman" w:hAnsi="Times New Roman" w:cs="Times New Roman"/>
          <w:b/>
          <w:bCs/>
          <w:sz w:val="28"/>
          <w:szCs w:val="28"/>
        </w:rPr>
        <w:t>p)</w:t>
      </w:r>
    </w:p>
    <w:p w14:paraId="2090E6F8" w14:textId="77777777" w:rsidR="00A92662" w:rsidRDefault="00A92662" w:rsidP="00A92662">
      <w:pPr>
        <w:rPr>
          <w:b/>
          <w:bCs/>
          <w:sz w:val="24"/>
          <w:szCs w:val="24"/>
        </w:rPr>
      </w:pPr>
    </w:p>
    <w:p w14:paraId="71F98C89" w14:textId="28122360" w:rsidR="00A92662" w:rsidRPr="00CC2E12" w:rsidRDefault="00A92662" w:rsidP="00A926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2E12">
        <w:rPr>
          <w:rFonts w:ascii="Times New Roman" w:hAnsi="Times New Roman" w:cs="Times New Roman"/>
          <w:sz w:val="24"/>
          <w:szCs w:val="24"/>
        </w:rPr>
        <w:t>1. Tuleb osata stiilide õigesse kronoloogilisse (ajalisse) järjekorda panna</w:t>
      </w:r>
      <w:r w:rsidRPr="00CC2E12">
        <w:rPr>
          <w:rFonts w:ascii="Times New Roman" w:hAnsi="Times New Roman" w:cs="Times New Roman"/>
          <w:sz w:val="24"/>
          <w:szCs w:val="24"/>
        </w:rPr>
        <w:t>.</w:t>
      </w:r>
    </w:p>
    <w:p w14:paraId="74183B86" w14:textId="596299C6" w:rsidR="00A92662" w:rsidRPr="00CC2E12" w:rsidRDefault="00A92662" w:rsidP="00A926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2E12">
        <w:rPr>
          <w:rFonts w:ascii="Times New Roman" w:hAnsi="Times New Roman" w:cs="Times New Roman"/>
          <w:sz w:val="24"/>
          <w:szCs w:val="24"/>
        </w:rPr>
        <w:t>2. Osata seostada stiili tekkimist ja üldiseid tunnuseid ühiskonnas/maailmas toimuvaga</w:t>
      </w:r>
      <w:r w:rsidR="00CC2E12">
        <w:rPr>
          <w:rFonts w:ascii="Times New Roman" w:hAnsi="Times New Roman" w:cs="Times New Roman"/>
          <w:sz w:val="24"/>
          <w:szCs w:val="24"/>
        </w:rPr>
        <w:t xml:space="preserve"> (I teema).</w:t>
      </w:r>
    </w:p>
    <w:p w14:paraId="0D9158D0" w14:textId="018CA99B" w:rsidR="00A92662" w:rsidRPr="00CC2E12" w:rsidRDefault="00A92662" w:rsidP="00A926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2E12">
        <w:rPr>
          <w:rFonts w:ascii="Times New Roman" w:hAnsi="Times New Roman" w:cs="Times New Roman"/>
          <w:sz w:val="24"/>
          <w:szCs w:val="24"/>
        </w:rPr>
        <w:t>3</w:t>
      </w:r>
      <w:r w:rsidRPr="00CC2E12">
        <w:rPr>
          <w:rFonts w:ascii="Times New Roman" w:hAnsi="Times New Roman" w:cs="Times New Roman"/>
          <w:sz w:val="24"/>
          <w:szCs w:val="24"/>
        </w:rPr>
        <w:t xml:space="preserve">. </w:t>
      </w:r>
      <w:r w:rsidRPr="00CC2E12">
        <w:rPr>
          <w:rFonts w:ascii="Times New Roman" w:hAnsi="Times New Roman" w:cs="Times New Roman"/>
          <w:sz w:val="24"/>
          <w:szCs w:val="24"/>
        </w:rPr>
        <w:t>Teada stiilid</w:t>
      </w:r>
      <w:r w:rsidR="00CC2E12">
        <w:rPr>
          <w:rFonts w:ascii="Times New Roman" w:hAnsi="Times New Roman" w:cs="Times New Roman"/>
          <w:sz w:val="24"/>
          <w:szCs w:val="24"/>
        </w:rPr>
        <w:t>ele iseloomulikku</w:t>
      </w:r>
      <w:r w:rsidRPr="00CC2E12">
        <w:rPr>
          <w:rFonts w:ascii="Times New Roman" w:hAnsi="Times New Roman" w:cs="Times New Roman"/>
          <w:sz w:val="24"/>
          <w:szCs w:val="24"/>
        </w:rPr>
        <w:t xml:space="preserve"> </w:t>
      </w:r>
      <w:r w:rsidR="00CC2E12">
        <w:rPr>
          <w:rFonts w:ascii="Times New Roman" w:hAnsi="Times New Roman" w:cs="Times New Roman"/>
          <w:sz w:val="24"/>
          <w:szCs w:val="24"/>
        </w:rPr>
        <w:t>nii kunstis kui muusikas ning</w:t>
      </w:r>
      <w:r w:rsidRPr="00CC2E12">
        <w:rPr>
          <w:rFonts w:ascii="Times New Roman" w:hAnsi="Times New Roman" w:cs="Times New Roman"/>
          <w:sz w:val="24"/>
          <w:szCs w:val="24"/>
        </w:rPr>
        <w:t xml:space="preserve"> osata nende põhjal neid võrrelda (erinevad jooned ja kattuvad tunnused)</w:t>
      </w:r>
      <w:r w:rsidR="00CC2E12">
        <w:rPr>
          <w:rFonts w:ascii="Times New Roman" w:hAnsi="Times New Roman" w:cs="Times New Roman"/>
          <w:sz w:val="24"/>
          <w:szCs w:val="24"/>
        </w:rPr>
        <w:t xml:space="preserve"> (I teema).</w:t>
      </w:r>
    </w:p>
    <w:p w14:paraId="189BFE6A" w14:textId="0CF319F5" w:rsidR="00A92662" w:rsidRPr="00CC2E12" w:rsidRDefault="00A92662" w:rsidP="00A926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2E12">
        <w:rPr>
          <w:rFonts w:ascii="Times New Roman" w:hAnsi="Times New Roman" w:cs="Times New Roman"/>
          <w:sz w:val="24"/>
          <w:szCs w:val="24"/>
        </w:rPr>
        <w:t xml:space="preserve">4. </w:t>
      </w:r>
      <w:r w:rsidRPr="00CC2E12">
        <w:rPr>
          <w:rFonts w:ascii="Times New Roman" w:hAnsi="Times New Roman" w:cs="Times New Roman"/>
          <w:sz w:val="24"/>
          <w:szCs w:val="24"/>
        </w:rPr>
        <w:t>Renessanss: a) olulisemad muutused muusikas ja kunstis ning muutuste põhjused.</w:t>
      </w:r>
    </w:p>
    <w:p w14:paraId="337BDD09" w14:textId="537F92DA" w:rsidR="00A92662" w:rsidRPr="00CC2E12" w:rsidRDefault="00A92662" w:rsidP="00A92662">
      <w:pPr>
        <w:spacing w:line="36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CC2E12">
        <w:rPr>
          <w:rFonts w:ascii="Times New Roman" w:hAnsi="Times New Roman" w:cs="Times New Roman"/>
          <w:sz w:val="24"/>
          <w:szCs w:val="24"/>
        </w:rPr>
        <w:t xml:space="preserve">  b) erinevused Itaalia ja Madalmaade maalikunstis</w:t>
      </w:r>
      <w:r w:rsidR="00CC2E12">
        <w:rPr>
          <w:rFonts w:ascii="Times New Roman" w:hAnsi="Times New Roman" w:cs="Times New Roman"/>
          <w:sz w:val="24"/>
          <w:szCs w:val="24"/>
        </w:rPr>
        <w:t xml:space="preserve"> (II teema)</w:t>
      </w:r>
    </w:p>
    <w:p w14:paraId="1E341719" w14:textId="5DE7827D" w:rsidR="00A92662" w:rsidRPr="00CC2E12" w:rsidRDefault="00A92662" w:rsidP="00A926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2E12">
        <w:rPr>
          <w:rFonts w:ascii="Times New Roman" w:hAnsi="Times New Roman" w:cs="Times New Roman"/>
          <w:sz w:val="24"/>
          <w:szCs w:val="24"/>
        </w:rPr>
        <w:t xml:space="preserve">5. </w:t>
      </w:r>
      <w:r w:rsidR="00CC2E12" w:rsidRPr="00CC2E12">
        <w:rPr>
          <w:rFonts w:ascii="Times New Roman" w:hAnsi="Times New Roman" w:cs="Times New Roman"/>
          <w:sz w:val="24"/>
          <w:szCs w:val="24"/>
        </w:rPr>
        <w:t>Teada nelja põhilist arhitektuuristiili ja osata neid omavahel kõrvutada</w:t>
      </w:r>
      <w:r w:rsidR="00CC2E12">
        <w:rPr>
          <w:rFonts w:ascii="Times New Roman" w:hAnsi="Times New Roman" w:cs="Times New Roman"/>
          <w:sz w:val="24"/>
          <w:szCs w:val="24"/>
        </w:rPr>
        <w:t xml:space="preserve"> (III teema)</w:t>
      </w:r>
      <w:r w:rsidR="00CC2E12" w:rsidRPr="00CC2E12">
        <w:rPr>
          <w:rFonts w:ascii="Times New Roman" w:hAnsi="Times New Roman" w:cs="Times New Roman"/>
          <w:sz w:val="24"/>
          <w:szCs w:val="24"/>
        </w:rPr>
        <w:t xml:space="preserve"> ning seostada</w:t>
      </w:r>
      <w:r w:rsidR="00CC2E12">
        <w:rPr>
          <w:rFonts w:ascii="Times New Roman" w:hAnsi="Times New Roman" w:cs="Times New Roman"/>
          <w:sz w:val="24"/>
          <w:szCs w:val="24"/>
        </w:rPr>
        <w:t xml:space="preserve"> stiili ühiskonnas/maailmas toimuvaga (I teema).</w:t>
      </w:r>
    </w:p>
    <w:p w14:paraId="5CF65C25" w14:textId="77777777" w:rsidR="00730400" w:rsidRDefault="00730400"/>
    <w:sectPr w:rsidR="00730400" w:rsidSect="0060360D">
      <w:pgSz w:w="11906" w:h="16838"/>
      <w:pgMar w:top="1418" w:right="1418" w:bottom="1418" w:left="1701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62"/>
    <w:rsid w:val="005062FA"/>
    <w:rsid w:val="0060360D"/>
    <w:rsid w:val="00642B88"/>
    <w:rsid w:val="007076B4"/>
    <w:rsid w:val="00730400"/>
    <w:rsid w:val="00A92662"/>
    <w:rsid w:val="00C53B4B"/>
    <w:rsid w:val="00CC2E12"/>
    <w:rsid w:val="00EE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920E8"/>
  <w15:chartTrackingRefBased/>
  <w15:docId w15:val="{9DE8B51D-F6E8-4480-949B-E7CA5FFCC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92662"/>
    <w:pPr>
      <w:spacing w:after="200" w:line="276" w:lineRule="auto"/>
    </w:pPr>
    <w:rPr>
      <w:kern w:val="0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9266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A926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A9266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A9266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A9266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A9266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A9266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A9266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A9266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A926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A926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A926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A92662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A92662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A92662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A92662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A92662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A92662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A926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A92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A9266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A92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A9266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A92662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A9266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A92662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A926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A92662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A926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96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Jürimäe</dc:creator>
  <cp:keywords/>
  <dc:description/>
  <cp:lastModifiedBy>Mariana Jürimäe</cp:lastModifiedBy>
  <cp:revision>1</cp:revision>
  <dcterms:created xsi:type="dcterms:W3CDTF">2026-09-21T16:52:00Z</dcterms:created>
  <dcterms:modified xsi:type="dcterms:W3CDTF">2026-09-21T17:06:00Z</dcterms:modified>
</cp:coreProperties>
</file>